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0DF62" w14:textId="0908472C" w:rsidR="00A70D17" w:rsidRPr="007164EE" w:rsidRDefault="008A504F" w:rsidP="007164EE">
      <w:pPr>
        <w:spacing w:line="360" w:lineRule="auto"/>
        <w:jc w:val="right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Prudnik,</w:t>
      </w:r>
      <w:r w:rsidR="009210DB" w:rsidRPr="007164EE">
        <w:rPr>
          <w:rFonts w:ascii="Arial" w:hAnsi="Arial" w:cs="Arial"/>
          <w:color w:val="000000"/>
          <w:szCs w:val="24"/>
        </w:rPr>
        <w:t xml:space="preserve"> </w:t>
      </w:r>
      <w:r w:rsidR="006825D6">
        <w:rPr>
          <w:rFonts w:ascii="Arial" w:hAnsi="Arial" w:cs="Arial"/>
          <w:color w:val="000000"/>
          <w:szCs w:val="24"/>
        </w:rPr>
        <w:t>01</w:t>
      </w:r>
      <w:r w:rsidR="00D3469E" w:rsidRPr="007164EE">
        <w:rPr>
          <w:rFonts w:ascii="Arial" w:hAnsi="Arial" w:cs="Arial"/>
          <w:color w:val="000000"/>
          <w:szCs w:val="24"/>
        </w:rPr>
        <w:t>.</w:t>
      </w:r>
      <w:r w:rsidR="00A97392" w:rsidRPr="007164EE">
        <w:rPr>
          <w:rFonts w:ascii="Arial" w:hAnsi="Arial" w:cs="Arial"/>
          <w:color w:val="000000"/>
          <w:szCs w:val="24"/>
        </w:rPr>
        <w:t>0</w:t>
      </w:r>
      <w:r w:rsidR="006825D6">
        <w:rPr>
          <w:rFonts w:ascii="Arial" w:hAnsi="Arial" w:cs="Arial"/>
          <w:color w:val="000000"/>
          <w:szCs w:val="24"/>
        </w:rPr>
        <w:t>7</w:t>
      </w:r>
      <w:r w:rsidRPr="007164EE">
        <w:rPr>
          <w:rFonts w:ascii="Arial" w:hAnsi="Arial" w:cs="Arial"/>
          <w:color w:val="000000"/>
          <w:szCs w:val="24"/>
        </w:rPr>
        <w:t>.202</w:t>
      </w:r>
      <w:r w:rsidR="00204465" w:rsidRPr="007164EE">
        <w:rPr>
          <w:rFonts w:ascii="Arial" w:hAnsi="Arial" w:cs="Arial"/>
          <w:color w:val="000000"/>
          <w:szCs w:val="24"/>
        </w:rPr>
        <w:t>5</w:t>
      </w:r>
      <w:r w:rsidRPr="007164EE">
        <w:rPr>
          <w:rFonts w:ascii="Arial" w:hAnsi="Arial" w:cs="Arial"/>
          <w:color w:val="000000"/>
          <w:szCs w:val="24"/>
        </w:rPr>
        <w:t xml:space="preserve"> r. </w:t>
      </w:r>
    </w:p>
    <w:p w14:paraId="391EBFF5" w14:textId="77777777" w:rsidR="00A70D17" w:rsidRPr="007164EE" w:rsidRDefault="00A70D17" w:rsidP="007164EE">
      <w:pPr>
        <w:spacing w:line="360" w:lineRule="auto"/>
        <w:rPr>
          <w:rFonts w:ascii="Arial" w:hAnsi="Arial" w:cs="Arial"/>
          <w:color w:val="000000"/>
          <w:szCs w:val="24"/>
        </w:rPr>
      </w:pPr>
    </w:p>
    <w:p w14:paraId="36B65A06" w14:textId="6B0C78B9" w:rsidR="008A504F" w:rsidRPr="007164EE" w:rsidRDefault="00375EA4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I-V.701</w:t>
      </w:r>
      <w:r w:rsidR="00204465" w:rsidRPr="007164EE">
        <w:rPr>
          <w:rFonts w:ascii="Arial" w:hAnsi="Arial" w:cs="Arial"/>
          <w:color w:val="000000"/>
          <w:szCs w:val="24"/>
        </w:rPr>
        <w:t>3</w:t>
      </w:r>
      <w:r w:rsidR="004C0663" w:rsidRPr="007164EE">
        <w:rPr>
          <w:rFonts w:ascii="Arial" w:hAnsi="Arial" w:cs="Arial"/>
          <w:color w:val="000000"/>
          <w:szCs w:val="24"/>
        </w:rPr>
        <w:t>.</w:t>
      </w:r>
      <w:r w:rsidR="00204465" w:rsidRPr="007164EE">
        <w:rPr>
          <w:rFonts w:ascii="Arial" w:hAnsi="Arial" w:cs="Arial"/>
          <w:color w:val="000000"/>
          <w:szCs w:val="24"/>
        </w:rPr>
        <w:t>3</w:t>
      </w:r>
      <w:r w:rsidRPr="007164EE">
        <w:rPr>
          <w:rFonts w:ascii="Arial" w:hAnsi="Arial" w:cs="Arial"/>
          <w:color w:val="000000"/>
          <w:szCs w:val="24"/>
        </w:rPr>
        <w:t>.202</w:t>
      </w:r>
      <w:r w:rsidR="00204465" w:rsidRPr="007164EE">
        <w:rPr>
          <w:rFonts w:ascii="Arial" w:hAnsi="Arial" w:cs="Arial"/>
          <w:color w:val="000000"/>
          <w:szCs w:val="24"/>
        </w:rPr>
        <w:t>5</w:t>
      </w:r>
    </w:p>
    <w:p w14:paraId="0CA86EE0" w14:textId="77777777" w:rsidR="008A504F" w:rsidRPr="007164EE" w:rsidRDefault="008A504F" w:rsidP="007164EE">
      <w:pPr>
        <w:spacing w:line="360" w:lineRule="auto"/>
        <w:rPr>
          <w:rFonts w:ascii="Arial" w:hAnsi="Arial" w:cs="Arial"/>
          <w:b/>
          <w:color w:val="000000"/>
          <w:szCs w:val="24"/>
        </w:rPr>
      </w:pPr>
    </w:p>
    <w:p w14:paraId="35716465" w14:textId="412092AB" w:rsidR="008A504F" w:rsidRPr="007164EE" w:rsidRDefault="008A504F" w:rsidP="007164EE">
      <w:pPr>
        <w:spacing w:line="360" w:lineRule="auto"/>
        <w:jc w:val="center"/>
        <w:rPr>
          <w:rFonts w:ascii="Arial" w:hAnsi="Arial" w:cs="Arial"/>
          <w:b/>
          <w:color w:val="000000"/>
          <w:szCs w:val="24"/>
        </w:rPr>
      </w:pPr>
      <w:r w:rsidRPr="007164EE">
        <w:rPr>
          <w:rFonts w:ascii="Arial" w:hAnsi="Arial" w:cs="Arial"/>
          <w:b/>
          <w:color w:val="000000"/>
          <w:szCs w:val="24"/>
        </w:rPr>
        <w:t>ZAPROSZENIE DO ZŁOŻENIA OFERTY CENOWEJ</w:t>
      </w:r>
    </w:p>
    <w:p w14:paraId="19A775A7" w14:textId="77777777" w:rsidR="008A504F" w:rsidRPr="007164EE" w:rsidRDefault="008A504F" w:rsidP="007164EE">
      <w:pPr>
        <w:spacing w:line="360" w:lineRule="auto"/>
        <w:rPr>
          <w:rFonts w:ascii="Arial" w:hAnsi="Arial" w:cs="Arial"/>
          <w:b/>
          <w:color w:val="000000"/>
          <w:szCs w:val="24"/>
        </w:rPr>
      </w:pPr>
    </w:p>
    <w:p w14:paraId="16739C00" w14:textId="19B6E653" w:rsidR="00204465" w:rsidRDefault="008A504F" w:rsidP="007164EE">
      <w:pPr>
        <w:spacing w:line="360" w:lineRule="auto"/>
        <w:ind w:firstLine="708"/>
        <w:rPr>
          <w:rFonts w:ascii="Arial" w:hAnsi="Arial" w:cs="Arial"/>
          <w:b/>
          <w:bCs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Gmina Prudnik zaprasza do złożenia oferty cenowej </w:t>
      </w:r>
      <w:bookmarkStart w:id="0" w:name="_Hlk168560784"/>
      <w:bookmarkStart w:id="1" w:name="_Hlk168561543"/>
      <w:r w:rsidR="005D3B01" w:rsidRPr="007164EE">
        <w:rPr>
          <w:rFonts w:ascii="Arial" w:hAnsi="Arial" w:cs="Arial"/>
          <w:color w:val="000000"/>
          <w:szCs w:val="24"/>
        </w:rPr>
        <w:t>na</w:t>
      </w:r>
      <w:r w:rsidR="00204465" w:rsidRPr="007164EE">
        <w:rPr>
          <w:rFonts w:ascii="Arial" w:hAnsi="Arial" w:cs="Arial"/>
          <w:color w:val="000000"/>
          <w:szCs w:val="24"/>
        </w:rPr>
        <w:t xml:space="preserve"> kompleksowe </w:t>
      </w:r>
      <w:r w:rsidR="005D3B01" w:rsidRPr="007164EE">
        <w:rPr>
          <w:rFonts w:ascii="Arial" w:hAnsi="Arial" w:cs="Arial"/>
          <w:color w:val="000000"/>
          <w:szCs w:val="24"/>
        </w:rPr>
        <w:t xml:space="preserve"> </w:t>
      </w:r>
      <w:r w:rsidR="00204465" w:rsidRPr="007164EE">
        <w:rPr>
          <w:rFonts w:ascii="Arial" w:hAnsi="Arial" w:cs="Arial"/>
          <w:color w:val="000000"/>
          <w:szCs w:val="24"/>
        </w:rPr>
        <w:t>wyposażenie mieszkania wspomaganego dla osób niesamodzielnych w ramach</w:t>
      </w:r>
      <w:r w:rsidRPr="007164EE">
        <w:rPr>
          <w:rFonts w:ascii="Arial" w:hAnsi="Arial" w:cs="Arial"/>
          <w:color w:val="000000"/>
          <w:szCs w:val="24"/>
        </w:rPr>
        <w:t xml:space="preserve"> zadania pn.:</w:t>
      </w:r>
      <w:r w:rsidR="00F51E92" w:rsidRPr="007164EE">
        <w:rPr>
          <w:rFonts w:ascii="Arial" w:hAnsi="Arial" w:cs="Arial"/>
          <w:color w:val="000000"/>
          <w:szCs w:val="24"/>
        </w:rPr>
        <w:t xml:space="preserve"> </w:t>
      </w:r>
      <w:bookmarkStart w:id="2" w:name="_Hlk152331101"/>
      <w:bookmarkStart w:id="3" w:name="_Hlk162266769"/>
      <w:bookmarkStart w:id="4" w:name="_Hlk168486101"/>
      <w:r w:rsidR="001549A5" w:rsidRPr="007164EE">
        <w:rPr>
          <w:rFonts w:ascii="Arial" w:hAnsi="Arial" w:cs="Arial"/>
          <w:b/>
          <w:bCs/>
          <w:color w:val="000000"/>
          <w:szCs w:val="24"/>
        </w:rPr>
        <w:t>„</w:t>
      </w:r>
      <w:proofErr w:type="spellStart"/>
      <w:r w:rsidR="00204465" w:rsidRPr="007164EE">
        <w:rPr>
          <w:rFonts w:ascii="Arial" w:hAnsi="Arial" w:cs="Arial"/>
          <w:b/>
          <w:bCs/>
          <w:szCs w:val="24"/>
        </w:rPr>
        <w:t>NieSamiDzielni</w:t>
      </w:r>
      <w:proofErr w:type="spellEnd"/>
      <w:r w:rsidR="00204465" w:rsidRPr="007164EE">
        <w:rPr>
          <w:rFonts w:ascii="Arial" w:hAnsi="Arial" w:cs="Arial"/>
          <w:b/>
          <w:bCs/>
          <w:szCs w:val="24"/>
        </w:rPr>
        <w:t xml:space="preserve"> - rozwój usług społecznych oraz wspierających osoby niesamodzielne - III edycja</w:t>
      </w:r>
      <w:bookmarkEnd w:id="2"/>
      <w:bookmarkEnd w:id="3"/>
      <w:bookmarkEnd w:id="0"/>
      <w:r w:rsidR="00204465" w:rsidRPr="007164EE">
        <w:rPr>
          <w:rFonts w:ascii="Arial" w:hAnsi="Arial" w:cs="Arial"/>
          <w:b/>
          <w:bCs/>
          <w:color w:val="000000"/>
          <w:szCs w:val="24"/>
        </w:rPr>
        <w:t xml:space="preserve">”. </w:t>
      </w:r>
    </w:p>
    <w:p w14:paraId="7C596A10" w14:textId="77777777" w:rsidR="00F80653" w:rsidRPr="007164EE" w:rsidRDefault="00F80653" w:rsidP="007164EE">
      <w:pPr>
        <w:spacing w:line="360" w:lineRule="auto"/>
        <w:ind w:firstLine="708"/>
        <w:rPr>
          <w:rFonts w:ascii="Arial" w:hAnsi="Arial" w:cs="Arial"/>
          <w:b/>
          <w:bCs/>
          <w:color w:val="000000"/>
          <w:szCs w:val="24"/>
        </w:rPr>
      </w:pPr>
    </w:p>
    <w:bookmarkEnd w:id="4"/>
    <w:bookmarkEnd w:id="1"/>
    <w:p w14:paraId="22166303" w14:textId="13EEF972" w:rsidR="000D6006" w:rsidRDefault="008A504F" w:rsidP="007164EE">
      <w:pPr>
        <w:spacing w:line="360" w:lineRule="auto"/>
        <w:rPr>
          <w:rFonts w:ascii="Arial" w:hAnsi="Arial" w:cs="Arial"/>
          <w:color w:val="000000" w:themeColor="text1"/>
          <w:szCs w:val="24"/>
        </w:rPr>
      </w:pPr>
      <w:r w:rsidRPr="007164EE">
        <w:rPr>
          <w:rFonts w:ascii="Arial" w:hAnsi="Arial" w:cs="Arial"/>
          <w:color w:val="000000" w:themeColor="text1"/>
          <w:szCs w:val="24"/>
        </w:rPr>
        <w:t xml:space="preserve">Postępowanie prowadzone jest bez stosowania przepisów ustawy z dnia </w:t>
      </w:r>
      <w:r w:rsidR="00F272D1" w:rsidRPr="007164EE">
        <w:rPr>
          <w:rFonts w:ascii="Arial" w:hAnsi="Arial" w:cs="Arial"/>
          <w:color w:val="000000" w:themeColor="text1"/>
          <w:szCs w:val="24"/>
        </w:rPr>
        <w:t>11</w:t>
      </w:r>
      <w:r w:rsidRPr="007164EE">
        <w:rPr>
          <w:rFonts w:ascii="Arial" w:hAnsi="Arial" w:cs="Arial"/>
          <w:color w:val="000000" w:themeColor="text1"/>
          <w:szCs w:val="24"/>
        </w:rPr>
        <w:t xml:space="preserve"> </w:t>
      </w:r>
      <w:r w:rsidR="00F272D1" w:rsidRPr="007164EE">
        <w:rPr>
          <w:rFonts w:ascii="Arial" w:hAnsi="Arial" w:cs="Arial"/>
          <w:color w:val="000000" w:themeColor="text1"/>
          <w:szCs w:val="24"/>
        </w:rPr>
        <w:t>września</w:t>
      </w:r>
      <w:r w:rsidRPr="007164EE">
        <w:rPr>
          <w:rFonts w:ascii="Arial" w:hAnsi="Arial" w:cs="Arial"/>
          <w:color w:val="000000" w:themeColor="text1"/>
          <w:szCs w:val="24"/>
        </w:rPr>
        <w:t xml:space="preserve"> 20</w:t>
      </w:r>
      <w:r w:rsidR="00F272D1" w:rsidRPr="007164EE">
        <w:rPr>
          <w:rFonts w:ascii="Arial" w:hAnsi="Arial" w:cs="Arial"/>
          <w:color w:val="000000" w:themeColor="text1"/>
          <w:szCs w:val="24"/>
        </w:rPr>
        <w:t>19</w:t>
      </w:r>
      <w:r w:rsidRPr="007164EE">
        <w:rPr>
          <w:rFonts w:ascii="Arial" w:hAnsi="Arial" w:cs="Arial"/>
          <w:color w:val="000000" w:themeColor="text1"/>
          <w:szCs w:val="24"/>
        </w:rPr>
        <w:t xml:space="preserve"> r. Prawo zamówień publicznych właściwe dla Zamówień o równowartości poniżej 130</w:t>
      </w:r>
      <w:r w:rsidR="000D6006" w:rsidRPr="007164EE">
        <w:rPr>
          <w:rFonts w:ascii="Arial" w:hAnsi="Arial" w:cs="Arial"/>
          <w:color w:val="000000" w:themeColor="text1"/>
          <w:szCs w:val="24"/>
        </w:rPr>
        <w:t xml:space="preserve"> </w:t>
      </w:r>
      <w:r w:rsidRPr="007164EE">
        <w:rPr>
          <w:rFonts w:ascii="Arial" w:hAnsi="Arial" w:cs="Arial"/>
          <w:color w:val="000000" w:themeColor="text1"/>
          <w:szCs w:val="24"/>
        </w:rPr>
        <w:t>000,00 zł</w:t>
      </w:r>
      <w:r w:rsidR="00BF5791" w:rsidRPr="007164EE">
        <w:rPr>
          <w:rFonts w:ascii="Arial" w:hAnsi="Arial" w:cs="Arial"/>
          <w:color w:val="000000" w:themeColor="text1"/>
          <w:szCs w:val="24"/>
        </w:rPr>
        <w:t xml:space="preserve"> netto. </w:t>
      </w:r>
    </w:p>
    <w:p w14:paraId="0E2A9716" w14:textId="77777777" w:rsidR="00F80653" w:rsidRPr="007164EE" w:rsidRDefault="00F80653" w:rsidP="007164EE">
      <w:pPr>
        <w:spacing w:line="360" w:lineRule="auto"/>
        <w:rPr>
          <w:rFonts w:ascii="Arial" w:hAnsi="Arial" w:cs="Arial"/>
          <w:color w:val="000000" w:themeColor="text1"/>
          <w:szCs w:val="24"/>
        </w:rPr>
      </w:pPr>
    </w:p>
    <w:p w14:paraId="498033A1" w14:textId="47CCC2BA" w:rsidR="008A504F" w:rsidRPr="007164EE" w:rsidRDefault="008A504F" w:rsidP="007164EE">
      <w:pPr>
        <w:spacing w:line="360" w:lineRule="auto"/>
        <w:rPr>
          <w:rFonts w:ascii="Arial" w:hAnsi="Arial" w:cs="Arial"/>
          <w:b/>
          <w:color w:val="000000"/>
          <w:szCs w:val="24"/>
          <w:u w:val="single"/>
        </w:rPr>
      </w:pPr>
      <w:r w:rsidRPr="007164EE">
        <w:rPr>
          <w:rFonts w:ascii="Arial" w:hAnsi="Arial" w:cs="Arial"/>
          <w:b/>
          <w:color w:val="000000"/>
          <w:szCs w:val="24"/>
        </w:rPr>
        <w:t xml:space="preserve">I. </w:t>
      </w:r>
      <w:r w:rsidRPr="007164EE">
        <w:rPr>
          <w:rFonts w:ascii="Arial" w:hAnsi="Arial" w:cs="Arial"/>
          <w:b/>
          <w:color w:val="000000"/>
          <w:szCs w:val="24"/>
          <w:u w:val="single"/>
        </w:rPr>
        <w:t xml:space="preserve">Przedmiot i zakres zamówienia </w:t>
      </w:r>
    </w:p>
    <w:p w14:paraId="3E07ED1C" w14:textId="51E44B4D" w:rsidR="001549A5" w:rsidRPr="007164EE" w:rsidRDefault="008A504F" w:rsidP="007164EE">
      <w:pPr>
        <w:spacing w:line="360" w:lineRule="auto"/>
        <w:ind w:firstLine="708"/>
        <w:rPr>
          <w:rFonts w:ascii="Arial" w:hAnsi="Arial" w:cs="Arial"/>
          <w:color w:val="000000"/>
          <w:szCs w:val="24"/>
        </w:rPr>
      </w:pPr>
      <w:bookmarkStart w:id="5" w:name="_Hlk109212261"/>
      <w:r w:rsidRPr="007164EE">
        <w:rPr>
          <w:rFonts w:ascii="Arial" w:hAnsi="Arial" w:cs="Arial"/>
          <w:color w:val="000000"/>
          <w:szCs w:val="24"/>
        </w:rPr>
        <w:t>Przedmiotem zamówienia jest</w:t>
      </w:r>
      <w:r w:rsidR="004F17DA" w:rsidRPr="007164EE">
        <w:rPr>
          <w:rFonts w:ascii="Arial" w:hAnsi="Arial" w:cs="Arial"/>
          <w:color w:val="000000"/>
          <w:szCs w:val="24"/>
        </w:rPr>
        <w:t xml:space="preserve"> </w:t>
      </w:r>
      <w:r w:rsidR="0054699E" w:rsidRPr="007164EE">
        <w:rPr>
          <w:rFonts w:ascii="Arial" w:hAnsi="Arial" w:cs="Arial"/>
          <w:color w:val="000000"/>
          <w:szCs w:val="24"/>
        </w:rPr>
        <w:t>zakup kompletnego wyposażenie</w:t>
      </w:r>
      <w:r w:rsidR="005A1A55" w:rsidRPr="007164EE">
        <w:rPr>
          <w:rFonts w:ascii="Arial" w:hAnsi="Arial" w:cs="Arial"/>
          <w:color w:val="000000"/>
          <w:szCs w:val="24"/>
        </w:rPr>
        <w:t xml:space="preserve"> mieszkania przystosowan</w:t>
      </w:r>
      <w:r w:rsidR="0054699E" w:rsidRPr="007164EE">
        <w:rPr>
          <w:rFonts w:ascii="Arial" w:hAnsi="Arial" w:cs="Arial"/>
          <w:color w:val="000000"/>
          <w:szCs w:val="24"/>
        </w:rPr>
        <w:t>ego</w:t>
      </w:r>
      <w:r w:rsidR="005A1A55" w:rsidRPr="007164EE">
        <w:rPr>
          <w:rFonts w:ascii="Arial" w:hAnsi="Arial" w:cs="Arial"/>
          <w:color w:val="000000"/>
          <w:szCs w:val="24"/>
        </w:rPr>
        <w:t xml:space="preserve"> </w:t>
      </w:r>
      <w:r w:rsidR="0054699E" w:rsidRPr="007164EE">
        <w:rPr>
          <w:rFonts w:ascii="Arial" w:hAnsi="Arial" w:cs="Arial"/>
          <w:color w:val="000000"/>
          <w:szCs w:val="24"/>
        </w:rPr>
        <w:t>na</w:t>
      </w:r>
      <w:r w:rsidR="005A1A55" w:rsidRPr="007164EE">
        <w:rPr>
          <w:rFonts w:ascii="Arial" w:hAnsi="Arial" w:cs="Arial"/>
          <w:color w:val="000000"/>
          <w:szCs w:val="24"/>
        </w:rPr>
        <w:t xml:space="preserve"> potrzeb osób niepełnosprawnych</w:t>
      </w:r>
      <w:r w:rsidR="00695101" w:rsidRPr="007164EE">
        <w:rPr>
          <w:rFonts w:ascii="Arial" w:hAnsi="Arial" w:cs="Arial"/>
          <w:color w:val="000000"/>
          <w:szCs w:val="24"/>
        </w:rPr>
        <w:t xml:space="preserve">. </w:t>
      </w:r>
      <w:r w:rsidR="004F17DA" w:rsidRPr="007164EE">
        <w:rPr>
          <w:rFonts w:ascii="Arial" w:hAnsi="Arial" w:cs="Arial"/>
          <w:color w:val="000000"/>
          <w:szCs w:val="24"/>
        </w:rPr>
        <w:t xml:space="preserve">Celem </w:t>
      </w:r>
      <w:r w:rsidR="00695101" w:rsidRPr="007164EE">
        <w:rPr>
          <w:rFonts w:ascii="Arial" w:hAnsi="Arial" w:cs="Arial"/>
          <w:color w:val="000000"/>
          <w:szCs w:val="24"/>
        </w:rPr>
        <w:t>zadania</w:t>
      </w:r>
      <w:r w:rsidR="004F17DA" w:rsidRPr="007164EE">
        <w:rPr>
          <w:rFonts w:ascii="Arial" w:hAnsi="Arial" w:cs="Arial"/>
          <w:color w:val="000000"/>
          <w:szCs w:val="24"/>
        </w:rPr>
        <w:t xml:space="preserve"> </w:t>
      </w:r>
      <w:r w:rsidR="005A1A55" w:rsidRPr="007164EE">
        <w:rPr>
          <w:rFonts w:ascii="Arial" w:hAnsi="Arial" w:cs="Arial"/>
          <w:color w:val="000000"/>
          <w:szCs w:val="24"/>
        </w:rPr>
        <w:t>utworzenie mieszkania wspomaganego dla osób niesamodzielnych</w:t>
      </w:r>
      <w:r w:rsidR="00695101" w:rsidRPr="007164EE">
        <w:rPr>
          <w:rFonts w:ascii="Arial" w:hAnsi="Arial" w:cs="Arial"/>
          <w:color w:val="000000"/>
          <w:szCs w:val="24"/>
        </w:rPr>
        <w:t xml:space="preserve">. </w:t>
      </w:r>
    </w:p>
    <w:p w14:paraId="601B1D47" w14:textId="10D54D94" w:rsidR="00F2005E" w:rsidRPr="007164EE" w:rsidRDefault="001549A5" w:rsidP="007164EE">
      <w:pPr>
        <w:spacing w:line="360" w:lineRule="auto"/>
        <w:rPr>
          <w:rFonts w:ascii="Arial" w:hAnsi="Arial" w:cs="Arial"/>
          <w:b/>
          <w:bCs/>
          <w:color w:val="000000"/>
          <w:szCs w:val="24"/>
        </w:rPr>
      </w:pPr>
      <w:r w:rsidRPr="007164EE">
        <w:rPr>
          <w:rFonts w:ascii="Arial" w:hAnsi="Arial" w:cs="Arial"/>
          <w:b/>
          <w:bCs/>
          <w:color w:val="000000"/>
          <w:szCs w:val="24"/>
        </w:rPr>
        <w:t>1. Lokalizacja</w:t>
      </w:r>
      <w:r w:rsidR="00D4220F" w:rsidRPr="007164EE">
        <w:rPr>
          <w:rFonts w:ascii="Arial" w:hAnsi="Arial" w:cs="Arial"/>
          <w:b/>
          <w:bCs/>
          <w:color w:val="000000"/>
          <w:szCs w:val="24"/>
        </w:rPr>
        <w:t xml:space="preserve"> i ogólna charakterystyka obiektu.</w:t>
      </w:r>
    </w:p>
    <w:p w14:paraId="1E781EE0" w14:textId="3E29AE5A" w:rsidR="00EE0619" w:rsidRPr="007164EE" w:rsidRDefault="005A1A55" w:rsidP="007164EE">
      <w:pPr>
        <w:autoSpaceDE w:val="0"/>
        <w:autoSpaceDN w:val="0"/>
        <w:adjustRightInd w:val="0"/>
        <w:spacing w:after="67"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Mieszkanie objęte przedmiotem zamówienia zlokalizowane </w:t>
      </w:r>
      <w:r w:rsidR="006960D5" w:rsidRPr="007164EE">
        <w:rPr>
          <w:rFonts w:ascii="Arial" w:hAnsi="Arial" w:cs="Arial"/>
          <w:color w:val="000000"/>
          <w:szCs w:val="24"/>
        </w:rPr>
        <w:t>na parterze budynku mieszkalnego wielorodzinnego przy ul. Armii Krajowej 6C/1</w:t>
      </w:r>
      <w:r w:rsidRPr="007164EE">
        <w:rPr>
          <w:rFonts w:ascii="Arial" w:hAnsi="Arial" w:cs="Arial"/>
          <w:color w:val="000000"/>
          <w:szCs w:val="24"/>
        </w:rPr>
        <w:t xml:space="preserve"> w Prudniku na działce nr 2585/349</w:t>
      </w:r>
      <w:r w:rsidR="006960D5" w:rsidRPr="007164EE">
        <w:rPr>
          <w:rFonts w:ascii="Arial" w:hAnsi="Arial" w:cs="Arial"/>
          <w:color w:val="000000"/>
          <w:szCs w:val="24"/>
        </w:rPr>
        <w:t>. Mieszkanie</w:t>
      </w:r>
      <w:r w:rsidR="0054699E" w:rsidRPr="007164EE">
        <w:rPr>
          <w:rFonts w:ascii="Arial" w:hAnsi="Arial" w:cs="Arial"/>
          <w:color w:val="000000"/>
          <w:szCs w:val="24"/>
        </w:rPr>
        <w:t xml:space="preserve"> jednopokojowe</w:t>
      </w:r>
      <w:r w:rsidR="006960D5" w:rsidRPr="007164EE">
        <w:rPr>
          <w:rFonts w:ascii="Arial" w:hAnsi="Arial" w:cs="Arial"/>
          <w:color w:val="000000"/>
          <w:szCs w:val="24"/>
        </w:rPr>
        <w:t xml:space="preserve"> o powierzchni użytkowej ok. 25 m2 z aneksem kuchennym</w:t>
      </w:r>
      <w:r w:rsidR="0054699E" w:rsidRPr="007164EE">
        <w:rPr>
          <w:rFonts w:ascii="Arial" w:hAnsi="Arial" w:cs="Arial"/>
          <w:color w:val="000000"/>
          <w:szCs w:val="24"/>
        </w:rPr>
        <w:t xml:space="preserve"> i</w:t>
      </w:r>
      <w:r w:rsidR="006960D5" w:rsidRPr="007164EE">
        <w:rPr>
          <w:rFonts w:ascii="Arial" w:hAnsi="Arial" w:cs="Arial"/>
          <w:color w:val="000000"/>
          <w:szCs w:val="24"/>
        </w:rPr>
        <w:t xml:space="preserve"> </w:t>
      </w:r>
      <w:r w:rsidR="0054699E" w:rsidRPr="007164EE">
        <w:rPr>
          <w:rFonts w:ascii="Arial" w:hAnsi="Arial" w:cs="Arial"/>
          <w:color w:val="000000"/>
          <w:szCs w:val="24"/>
        </w:rPr>
        <w:t>łazienką</w:t>
      </w:r>
      <w:r w:rsidR="006960D5" w:rsidRPr="007164EE">
        <w:rPr>
          <w:rFonts w:ascii="Arial" w:hAnsi="Arial" w:cs="Arial"/>
          <w:color w:val="000000"/>
          <w:szCs w:val="24"/>
        </w:rPr>
        <w:t xml:space="preserve">. </w:t>
      </w:r>
    </w:p>
    <w:p w14:paraId="53CCFCE7" w14:textId="40149341" w:rsidR="001549A5" w:rsidRPr="007164EE" w:rsidRDefault="001549A5" w:rsidP="007164EE">
      <w:pPr>
        <w:spacing w:line="360" w:lineRule="auto"/>
        <w:rPr>
          <w:rFonts w:ascii="Arial" w:hAnsi="Arial" w:cs="Arial"/>
          <w:b/>
          <w:bCs/>
          <w:szCs w:val="24"/>
        </w:rPr>
      </w:pPr>
      <w:r w:rsidRPr="007164EE">
        <w:rPr>
          <w:rFonts w:ascii="Arial" w:hAnsi="Arial" w:cs="Arial"/>
          <w:b/>
          <w:bCs/>
          <w:color w:val="000000"/>
          <w:szCs w:val="24"/>
        </w:rPr>
        <w:t xml:space="preserve">2. </w:t>
      </w:r>
      <w:r w:rsidRPr="007164EE">
        <w:rPr>
          <w:rFonts w:ascii="Arial" w:hAnsi="Arial" w:cs="Arial"/>
          <w:b/>
          <w:bCs/>
          <w:szCs w:val="24"/>
        </w:rPr>
        <w:t>Zakres przedmiotu zamówienia</w:t>
      </w:r>
      <w:r w:rsidR="004664D5" w:rsidRPr="007164EE">
        <w:rPr>
          <w:rFonts w:ascii="Arial" w:hAnsi="Arial" w:cs="Arial"/>
          <w:b/>
          <w:bCs/>
          <w:szCs w:val="24"/>
        </w:rPr>
        <w:t>:</w:t>
      </w:r>
    </w:p>
    <w:p w14:paraId="3FD96869" w14:textId="3C60E20B" w:rsidR="00F855C8" w:rsidRPr="007164EE" w:rsidRDefault="00363B60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szCs w:val="24"/>
        </w:rPr>
        <w:t xml:space="preserve">W ramach przedmiotowego zadania </w:t>
      </w:r>
      <w:r w:rsidR="005624CF" w:rsidRPr="007164EE">
        <w:rPr>
          <w:rFonts w:ascii="Arial" w:hAnsi="Arial" w:cs="Arial"/>
          <w:szCs w:val="24"/>
        </w:rPr>
        <w:t xml:space="preserve">Wykonawca </w:t>
      </w:r>
      <w:r w:rsidR="0054699E" w:rsidRPr="007164EE">
        <w:rPr>
          <w:rFonts w:ascii="Arial" w:hAnsi="Arial" w:cs="Arial"/>
          <w:szCs w:val="24"/>
        </w:rPr>
        <w:t>zakupi wyposażenie</w:t>
      </w:r>
      <w:r w:rsidR="0006224E" w:rsidRPr="007164EE">
        <w:rPr>
          <w:rFonts w:ascii="Arial" w:hAnsi="Arial" w:cs="Arial"/>
          <w:szCs w:val="24"/>
        </w:rPr>
        <w:t xml:space="preserve"> mieszkania jednopokojowego </w:t>
      </w:r>
      <w:r w:rsidR="005E3B08" w:rsidRPr="007164EE">
        <w:rPr>
          <w:rFonts w:ascii="Arial" w:hAnsi="Arial" w:cs="Arial"/>
          <w:szCs w:val="24"/>
        </w:rPr>
        <w:t>o powierzchni</w:t>
      </w:r>
      <w:r w:rsidR="00566BE1" w:rsidRPr="007164EE">
        <w:rPr>
          <w:rFonts w:ascii="Arial" w:hAnsi="Arial" w:cs="Arial"/>
          <w:szCs w:val="24"/>
        </w:rPr>
        <w:t xml:space="preserve"> ok. 25</w:t>
      </w:r>
      <w:r w:rsidR="005E3B08" w:rsidRPr="007164EE">
        <w:rPr>
          <w:rFonts w:ascii="Arial" w:hAnsi="Arial" w:cs="Arial"/>
          <w:szCs w:val="24"/>
        </w:rPr>
        <w:t xml:space="preserve"> m2 </w:t>
      </w:r>
      <w:r w:rsidR="0054699E" w:rsidRPr="007164EE">
        <w:rPr>
          <w:rFonts w:ascii="Arial" w:hAnsi="Arial" w:cs="Arial"/>
          <w:szCs w:val="24"/>
        </w:rPr>
        <w:t>z</w:t>
      </w:r>
      <w:r w:rsidR="0006224E" w:rsidRPr="007164EE">
        <w:rPr>
          <w:rFonts w:ascii="Arial" w:hAnsi="Arial" w:cs="Arial"/>
          <w:szCs w:val="24"/>
        </w:rPr>
        <w:t xml:space="preserve"> </w:t>
      </w:r>
      <w:r w:rsidR="0054699E" w:rsidRPr="007164EE">
        <w:rPr>
          <w:rFonts w:ascii="Arial" w:hAnsi="Arial" w:cs="Arial"/>
          <w:szCs w:val="24"/>
        </w:rPr>
        <w:t>aneksem kuchennym i z wydzieloną</w:t>
      </w:r>
      <w:r w:rsidR="0006224E" w:rsidRPr="007164EE">
        <w:rPr>
          <w:rFonts w:ascii="Arial" w:hAnsi="Arial" w:cs="Arial"/>
          <w:szCs w:val="24"/>
        </w:rPr>
        <w:t xml:space="preserve"> łazienk</w:t>
      </w:r>
      <w:r w:rsidR="0054699E" w:rsidRPr="007164EE">
        <w:rPr>
          <w:rFonts w:ascii="Arial" w:hAnsi="Arial" w:cs="Arial"/>
          <w:szCs w:val="24"/>
        </w:rPr>
        <w:t>ą</w:t>
      </w:r>
      <w:r w:rsidR="0006224E" w:rsidRPr="007164EE">
        <w:rPr>
          <w:rFonts w:ascii="Arial" w:hAnsi="Arial" w:cs="Arial"/>
          <w:szCs w:val="24"/>
        </w:rPr>
        <w:t xml:space="preserve"> przystosowan</w:t>
      </w:r>
      <w:r w:rsidR="0054699E" w:rsidRPr="007164EE">
        <w:rPr>
          <w:rFonts w:ascii="Arial" w:hAnsi="Arial" w:cs="Arial"/>
          <w:szCs w:val="24"/>
        </w:rPr>
        <w:t>ą</w:t>
      </w:r>
      <w:r w:rsidR="0006224E" w:rsidRPr="007164EE">
        <w:rPr>
          <w:rFonts w:ascii="Arial" w:hAnsi="Arial" w:cs="Arial"/>
          <w:szCs w:val="24"/>
        </w:rPr>
        <w:t xml:space="preserve"> do korzystania przez osobę niepełnosprawną</w:t>
      </w:r>
      <w:r w:rsidR="0054699E" w:rsidRPr="007164EE">
        <w:rPr>
          <w:rFonts w:ascii="Arial" w:hAnsi="Arial" w:cs="Arial"/>
          <w:szCs w:val="24"/>
        </w:rPr>
        <w:t xml:space="preserve">. Szczegółowy układ mieszkania na rysunku – rzut mieszkania stanowiącym </w:t>
      </w:r>
      <w:r w:rsidR="0054699E" w:rsidRPr="007164EE">
        <w:rPr>
          <w:rFonts w:ascii="Arial" w:hAnsi="Arial" w:cs="Arial"/>
          <w:b/>
          <w:bCs/>
          <w:szCs w:val="24"/>
        </w:rPr>
        <w:t>Załącznik nr 2</w:t>
      </w:r>
      <w:r w:rsidR="0054699E" w:rsidRPr="007164EE">
        <w:rPr>
          <w:rFonts w:ascii="Arial" w:hAnsi="Arial" w:cs="Arial"/>
          <w:szCs w:val="24"/>
        </w:rPr>
        <w:t xml:space="preserve"> w niniejszego zmówienia</w:t>
      </w:r>
    </w:p>
    <w:p w14:paraId="24FE7EC3" w14:textId="60128351" w:rsidR="008D30ED" w:rsidRPr="007164EE" w:rsidRDefault="0054699E" w:rsidP="007164EE">
      <w:pPr>
        <w:widowControl w:val="0"/>
        <w:suppressAutoHyphens/>
        <w:spacing w:line="360" w:lineRule="auto"/>
        <w:ind w:right="176"/>
        <w:rPr>
          <w:rFonts w:ascii="Arial" w:hAnsi="Arial" w:cs="Arial"/>
          <w:color w:val="000000"/>
          <w:szCs w:val="24"/>
        </w:rPr>
      </w:pPr>
      <w:bookmarkStart w:id="6" w:name="_Hlk109212370"/>
      <w:bookmarkEnd w:id="5"/>
      <w:r w:rsidRPr="007164EE">
        <w:rPr>
          <w:rFonts w:ascii="Arial" w:hAnsi="Arial" w:cs="Arial"/>
          <w:color w:val="000000"/>
          <w:szCs w:val="24"/>
        </w:rPr>
        <w:t xml:space="preserve">Wyposażenie zgodnie z szczegółową specyfikacją techniczna wyposażenia stanowiącą </w:t>
      </w:r>
      <w:r w:rsidRPr="007164EE">
        <w:rPr>
          <w:rFonts w:ascii="Arial" w:hAnsi="Arial" w:cs="Arial"/>
          <w:b/>
          <w:bCs/>
          <w:color w:val="000000"/>
          <w:szCs w:val="24"/>
        </w:rPr>
        <w:t>Załącznik nr 1</w:t>
      </w:r>
      <w:r w:rsidRPr="007164EE">
        <w:rPr>
          <w:rFonts w:ascii="Arial" w:hAnsi="Arial" w:cs="Arial"/>
          <w:color w:val="000000"/>
          <w:szCs w:val="24"/>
        </w:rPr>
        <w:t xml:space="preserve"> do niniejszego zamawiania. </w:t>
      </w:r>
      <w:bookmarkEnd w:id="6"/>
    </w:p>
    <w:p w14:paraId="0CA102A8" w14:textId="715CA6D6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t xml:space="preserve">II. </w:t>
      </w:r>
      <w:bookmarkStart w:id="7" w:name="_Hlk161916646"/>
      <w:r w:rsidRPr="007164EE">
        <w:rPr>
          <w:rFonts w:cs="Arial"/>
          <w:b/>
          <w:sz w:val="24"/>
          <w:szCs w:val="24"/>
          <w:u w:val="single"/>
        </w:rPr>
        <w:t>Termin  realizacji zamówienia</w:t>
      </w:r>
      <w:r w:rsidRPr="007164EE">
        <w:rPr>
          <w:rFonts w:cs="Arial"/>
          <w:b/>
          <w:sz w:val="24"/>
          <w:szCs w:val="24"/>
        </w:rPr>
        <w:t xml:space="preserve"> </w:t>
      </w:r>
    </w:p>
    <w:p w14:paraId="615D6E31" w14:textId="045CAF2A" w:rsidR="00A97392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1. Termin realizacji zamówienia: od dnia zawarcia umowy do </w:t>
      </w:r>
      <w:r w:rsidR="006D26EB" w:rsidRPr="007164EE">
        <w:rPr>
          <w:rFonts w:cs="Arial"/>
          <w:bCs/>
          <w:sz w:val="24"/>
          <w:szCs w:val="24"/>
        </w:rPr>
        <w:t>dnia</w:t>
      </w:r>
      <w:r w:rsidR="006D26EB" w:rsidRPr="007164EE">
        <w:rPr>
          <w:rFonts w:cs="Arial"/>
          <w:b/>
          <w:sz w:val="24"/>
          <w:szCs w:val="24"/>
        </w:rPr>
        <w:t xml:space="preserve"> </w:t>
      </w:r>
      <w:r w:rsidR="007545E1" w:rsidRPr="007164EE">
        <w:rPr>
          <w:rFonts w:cs="Arial"/>
          <w:b/>
          <w:sz w:val="24"/>
          <w:szCs w:val="24"/>
        </w:rPr>
        <w:t>28</w:t>
      </w:r>
      <w:r w:rsidR="00094C8D" w:rsidRPr="007164EE">
        <w:rPr>
          <w:rFonts w:cs="Arial"/>
          <w:b/>
          <w:sz w:val="24"/>
          <w:szCs w:val="24"/>
        </w:rPr>
        <w:t xml:space="preserve"> </w:t>
      </w:r>
      <w:r w:rsidR="0039755A" w:rsidRPr="007164EE">
        <w:rPr>
          <w:rFonts w:cs="Arial"/>
          <w:b/>
          <w:sz w:val="24"/>
          <w:szCs w:val="24"/>
        </w:rPr>
        <w:t>lipca</w:t>
      </w:r>
      <w:r w:rsidR="0012586D" w:rsidRPr="007164EE">
        <w:rPr>
          <w:rFonts w:cs="Arial"/>
          <w:b/>
          <w:sz w:val="24"/>
          <w:szCs w:val="24"/>
        </w:rPr>
        <w:t xml:space="preserve"> </w:t>
      </w:r>
      <w:r w:rsidR="006D26EB" w:rsidRPr="007164EE">
        <w:rPr>
          <w:rFonts w:cs="Arial"/>
          <w:b/>
          <w:sz w:val="24"/>
          <w:szCs w:val="24"/>
        </w:rPr>
        <w:t>202</w:t>
      </w:r>
      <w:r w:rsidR="00204465" w:rsidRPr="007164EE">
        <w:rPr>
          <w:rFonts w:cs="Arial"/>
          <w:b/>
          <w:sz w:val="24"/>
          <w:szCs w:val="24"/>
        </w:rPr>
        <w:t>5</w:t>
      </w:r>
      <w:r w:rsidRPr="007164EE">
        <w:rPr>
          <w:rFonts w:cs="Arial"/>
          <w:b/>
          <w:sz w:val="24"/>
          <w:szCs w:val="24"/>
        </w:rPr>
        <w:t xml:space="preserve"> r. </w:t>
      </w:r>
    </w:p>
    <w:p w14:paraId="0A663740" w14:textId="77777777" w:rsidR="00F80653" w:rsidRPr="007164EE" w:rsidRDefault="00F80653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</w:p>
    <w:p w14:paraId="6A2FE1BA" w14:textId="6E27AA79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lastRenderedPageBreak/>
        <w:t xml:space="preserve">III. </w:t>
      </w:r>
      <w:r w:rsidRPr="007164EE">
        <w:rPr>
          <w:rFonts w:cs="Arial"/>
          <w:b/>
          <w:sz w:val="24"/>
          <w:szCs w:val="24"/>
          <w:u w:val="single"/>
        </w:rPr>
        <w:t>Termin i forma złożenia oferty</w:t>
      </w:r>
      <w:r w:rsidRPr="007164EE">
        <w:rPr>
          <w:rFonts w:cs="Arial"/>
          <w:b/>
          <w:sz w:val="24"/>
          <w:szCs w:val="24"/>
        </w:rPr>
        <w:t xml:space="preserve"> </w:t>
      </w:r>
    </w:p>
    <w:p w14:paraId="49F39A00" w14:textId="77777777" w:rsidR="008A504F" w:rsidRPr="007164EE" w:rsidRDefault="008A504F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1.  Oferta powinna zawierać:</w:t>
      </w:r>
    </w:p>
    <w:p w14:paraId="2167CE64" w14:textId="6C6959A4" w:rsidR="008A504F" w:rsidRPr="007164EE" w:rsidRDefault="008A504F" w:rsidP="007164EE">
      <w:pPr>
        <w:numPr>
          <w:ilvl w:val="0"/>
          <w:numId w:val="2"/>
        </w:num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wypełniony „Formularz  ofertowy” na druku stanowiącym </w:t>
      </w:r>
      <w:r w:rsidRPr="007164EE">
        <w:rPr>
          <w:rFonts w:ascii="Arial" w:hAnsi="Arial" w:cs="Arial"/>
          <w:b/>
          <w:color w:val="000000"/>
          <w:szCs w:val="24"/>
        </w:rPr>
        <w:t xml:space="preserve">Załącznik nr </w:t>
      </w:r>
      <w:r w:rsidR="00094C8D" w:rsidRPr="007164EE">
        <w:rPr>
          <w:rFonts w:ascii="Arial" w:hAnsi="Arial" w:cs="Arial"/>
          <w:b/>
          <w:color w:val="000000"/>
          <w:szCs w:val="24"/>
        </w:rPr>
        <w:t>2</w:t>
      </w:r>
      <w:r w:rsidRPr="007164EE">
        <w:rPr>
          <w:rFonts w:ascii="Arial" w:hAnsi="Arial" w:cs="Arial"/>
          <w:color w:val="000000"/>
          <w:szCs w:val="24"/>
        </w:rPr>
        <w:t xml:space="preserve"> do niniejszego Zaproszenia;</w:t>
      </w:r>
    </w:p>
    <w:p w14:paraId="0CD6FF84" w14:textId="77777777" w:rsidR="003C141F" w:rsidRPr="007164EE" w:rsidRDefault="008A504F" w:rsidP="007164EE">
      <w:pPr>
        <w:numPr>
          <w:ilvl w:val="0"/>
          <w:numId w:val="2"/>
        </w:num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odpis z właściwego rejestru lub Centralnej Ewidencji Działalności Gospodarczej.</w:t>
      </w:r>
    </w:p>
    <w:p w14:paraId="1F9463F8" w14:textId="2B6AFA92" w:rsidR="008A504F" w:rsidRPr="007164EE" w:rsidRDefault="008A504F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2. Oferta powinna być podpisana przez osobę upoważnioną do składania oświadczeń woli w imieniu Wykonawcy.</w:t>
      </w:r>
    </w:p>
    <w:p w14:paraId="1C8E01DB" w14:textId="6014E668" w:rsidR="00094C8D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3. Zamawiający nie dopuszcza składania ofert częściowych ani wariantowych.</w:t>
      </w:r>
    </w:p>
    <w:p w14:paraId="71E03A03" w14:textId="6AA50DAF" w:rsidR="007545E1" w:rsidRPr="00B6762A" w:rsidRDefault="008A504F" w:rsidP="007164EE">
      <w:pPr>
        <w:spacing w:line="360" w:lineRule="auto"/>
        <w:rPr>
          <w:rFonts w:ascii="Arial" w:hAnsi="Arial" w:cs="Arial"/>
          <w:b/>
          <w:bCs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4. Ofertę </w:t>
      </w:r>
      <w:r w:rsidR="007623F6" w:rsidRPr="007164EE">
        <w:rPr>
          <w:rFonts w:ascii="Arial" w:hAnsi="Arial" w:cs="Arial"/>
          <w:color w:val="000000"/>
          <w:szCs w:val="24"/>
        </w:rPr>
        <w:t xml:space="preserve">w postaci wypełnionego Formularza ofertowego </w:t>
      </w:r>
      <w:r w:rsidR="00B6762A" w:rsidRPr="007164EE">
        <w:rPr>
          <w:rFonts w:ascii="Arial" w:hAnsi="Arial" w:cs="Arial"/>
          <w:color w:val="000000"/>
          <w:szCs w:val="24"/>
        </w:rPr>
        <w:t xml:space="preserve">na kompleksowe  wyposażenie mieszkania wspomaganego dla osób niesamodzielnych w ramach zadania pn.: </w:t>
      </w:r>
      <w:r w:rsidR="00B6762A" w:rsidRPr="007164EE">
        <w:rPr>
          <w:rFonts w:ascii="Arial" w:hAnsi="Arial" w:cs="Arial"/>
          <w:b/>
          <w:bCs/>
          <w:color w:val="000000"/>
          <w:szCs w:val="24"/>
        </w:rPr>
        <w:t>„</w:t>
      </w:r>
      <w:proofErr w:type="spellStart"/>
      <w:r w:rsidR="00B6762A" w:rsidRPr="007164EE">
        <w:rPr>
          <w:rFonts w:ascii="Arial" w:hAnsi="Arial" w:cs="Arial"/>
          <w:b/>
          <w:bCs/>
          <w:szCs w:val="24"/>
        </w:rPr>
        <w:t>NieSamiDzielni</w:t>
      </w:r>
      <w:proofErr w:type="spellEnd"/>
      <w:r w:rsidR="00B6762A" w:rsidRPr="007164EE">
        <w:rPr>
          <w:rFonts w:ascii="Arial" w:hAnsi="Arial" w:cs="Arial"/>
          <w:b/>
          <w:bCs/>
          <w:szCs w:val="24"/>
        </w:rPr>
        <w:t xml:space="preserve"> - rozwój usług społecznych oraz wspierających osoby niesamodzielne - III edycja</w:t>
      </w:r>
      <w:r w:rsidR="00B6762A" w:rsidRPr="007164EE">
        <w:rPr>
          <w:rFonts w:ascii="Arial" w:hAnsi="Arial" w:cs="Arial"/>
          <w:b/>
          <w:bCs/>
          <w:color w:val="000000"/>
          <w:szCs w:val="24"/>
        </w:rPr>
        <w:t xml:space="preserve">”. </w:t>
      </w:r>
      <w:r w:rsidRPr="007164EE">
        <w:rPr>
          <w:rFonts w:ascii="Arial" w:hAnsi="Arial" w:cs="Arial"/>
          <w:color w:val="000000"/>
          <w:szCs w:val="24"/>
        </w:rPr>
        <w:t xml:space="preserve">należy </w:t>
      </w:r>
      <w:r w:rsidR="007623F6" w:rsidRPr="007164EE">
        <w:rPr>
          <w:rFonts w:ascii="Arial" w:hAnsi="Arial" w:cs="Arial"/>
          <w:color w:val="000000"/>
          <w:szCs w:val="24"/>
        </w:rPr>
        <w:t>złożyć</w:t>
      </w:r>
      <w:r w:rsidRPr="007164EE">
        <w:rPr>
          <w:rFonts w:ascii="Arial" w:hAnsi="Arial" w:cs="Arial"/>
          <w:color w:val="000000"/>
          <w:szCs w:val="24"/>
        </w:rPr>
        <w:t xml:space="preserve"> za pośrednictwem emaila na adres:  </w:t>
      </w:r>
      <w:hyperlink r:id="rId7" w:history="1">
        <w:r w:rsidR="00EA738D" w:rsidRPr="007164EE">
          <w:rPr>
            <w:rStyle w:val="Hipercze"/>
            <w:rFonts w:ascii="Arial" w:hAnsi="Arial" w:cs="Arial"/>
            <w:szCs w:val="24"/>
          </w:rPr>
          <w:t>um@prudnik.pl</w:t>
        </w:r>
      </w:hyperlink>
    </w:p>
    <w:p w14:paraId="74A605CF" w14:textId="5B427A1D" w:rsidR="007121F6" w:rsidRPr="007164EE" w:rsidRDefault="00105ECA" w:rsidP="007164EE">
      <w:pPr>
        <w:spacing w:line="360" w:lineRule="auto"/>
        <w:rPr>
          <w:rFonts w:ascii="Arial" w:hAnsi="Arial" w:cs="Arial"/>
          <w:b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5</w:t>
      </w:r>
      <w:r w:rsidR="008A504F" w:rsidRPr="007164EE">
        <w:rPr>
          <w:rFonts w:ascii="Arial" w:hAnsi="Arial" w:cs="Arial"/>
          <w:color w:val="000000"/>
          <w:szCs w:val="24"/>
        </w:rPr>
        <w:t xml:space="preserve">. Termin składania ofert upływa w dniu </w:t>
      </w:r>
      <w:r w:rsidR="006825D6">
        <w:rPr>
          <w:rFonts w:ascii="Arial" w:hAnsi="Arial" w:cs="Arial"/>
          <w:b/>
          <w:bCs/>
          <w:color w:val="000000"/>
          <w:szCs w:val="24"/>
        </w:rPr>
        <w:t>04</w:t>
      </w:r>
      <w:r w:rsidR="00445890" w:rsidRPr="007164EE">
        <w:rPr>
          <w:rFonts w:ascii="Arial" w:hAnsi="Arial" w:cs="Arial"/>
          <w:b/>
          <w:bCs/>
          <w:color w:val="000000"/>
          <w:szCs w:val="24"/>
        </w:rPr>
        <w:t>.0</w:t>
      </w:r>
      <w:r w:rsidR="006825D6">
        <w:rPr>
          <w:rFonts w:ascii="Arial" w:hAnsi="Arial" w:cs="Arial"/>
          <w:b/>
          <w:bCs/>
          <w:color w:val="000000"/>
          <w:szCs w:val="24"/>
        </w:rPr>
        <w:t>7</w:t>
      </w:r>
      <w:r w:rsidR="00445890" w:rsidRPr="007164EE">
        <w:rPr>
          <w:rFonts w:ascii="Arial" w:hAnsi="Arial" w:cs="Arial"/>
          <w:b/>
          <w:bCs/>
          <w:color w:val="000000"/>
          <w:szCs w:val="24"/>
        </w:rPr>
        <w:t>.</w:t>
      </w:r>
      <w:r w:rsidR="008A504F" w:rsidRPr="007164EE">
        <w:rPr>
          <w:rFonts w:ascii="Arial" w:hAnsi="Arial" w:cs="Arial"/>
          <w:b/>
          <w:color w:val="000000"/>
          <w:szCs w:val="24"/>
        </w:rPr>
        <w:t>202</w:t>
      </w:r>
      <w:r w:rsidR="00204465" w:rsidRPr="007164EE">
        <w:rPr>
          <w:rFonts w:ascii="Arial" w:hAnsi="Arial" w:cs="Arial"/>
          <w:b/>
          <w:color w:val="000000"/>
          <w:szCs w:val="24"/>
        </w:rPr>
        <w:t>5</w:t>
      </w:r>
      <w:r w:rsidR="008A504F" w:rsidRPr="007164EE">
        <w:rPr>
          <w:rFonts w:ascii="Arial" w:hAnsi="Arial" w:cs="Arial"/>
          <w:b/>
          <w:color w:val="000000"/>
          <w:szCs w:val="24"/>
        </w:rPr>
        <w:t xml:space="preserve"> r</w:t>
      </w:r>
      <w:r w:rsidR="00473B59" w:rsidRPr="007164EE">
        <w:rPr>
          <w:rFonts w:ascii="Arial" w:hAnsi="Arial" w:cs="Arial"/>
          <w:b/>
          <w:color w:val="000000"/>
          <w:szCs w:val="24"/>
        </w:rPr>
        <w:t>.</w:t>
      </w:r>
    </w:p>
    <w:p w14:paraId="53300E6D" w14:textId="01791955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t xml:space="preserve">IV. </w:t>
      </w:r>
      <w:r w:rsidRPr="007164EE">
        <w:rPr>
          <w:rFonts w:cs="Arial"/>
          <w:b/>
          <w:sz w:val="24"/>
          <w:szCs w:val="24"/>
          <w:u w:val="single"/>
        </w:rPr>
        <w:t>Kryteria oceny ofert</w:t>
      </w:r>
      <w:r w:rsidRPr="007164EE">
        <w:rPr>
          <w:rFonts w:cs="Arial"/>
          <w:b/>
          <w:sz w:val="24"/>
          <w:szCs w:val="24"/>
        </w:rPr>
        <w:t xml:space="preserve"> </w:t>
      </w:r>
    </w:p>
    <w:p w14:paraId="75A66009" w14:textId="3C642D67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1. Kryteriami oceny ofert w niniejszym postępowaniu jest: </w:t>
      </w:r>
    </w:p>
    <w:p w14:paraId="3EE288E7" w14:textId="7B57BA7C" w:rsidR="00F82A74" w:rsidRPr="007164EE" w:rsidRDefault="008A504F" w:rsidP="007164EE">
      <w:pPr>
        <w:pStyle w:val="Tekstpodstawowy"/>
        <w:numPr>
          <w:ilvl w:val="0"/>
          <w:numId w:val="3"/>
        </w:numPr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cena C  - </w:t>
      </w:r>
      <w:r w:rsidR="00A97392" w:rsidRPr="007164EE">
        <w:rPr>
          <w:rFonts w:cs="Arial"/>
          <w:sz w:val="24"/>
          <w:szCs w:val="24"/>
        </w:rPr>
        <w:t>100</w:t>
      </w:r>
      <w:r w:rsidRPr="007164EE">
        <w:rPr>
          <w:rFonts w:cs="Arial"/>
          <w:sz w:val="24"/>
          <w:szCs w:val="24"/>
        </w:rPr>
        <w:t xml:space="preserve"> %,</w:t>
      </w:r>
    </w:p>
    <w:p w14:paraId="2A56EA4F" w14:textId="09054AB5" w:rsidR="00AD5ED7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2. Cena musi uwzględniać wszystkie koszty związane z prawidłową realizacją przedmiotu zamówienia (w tym koszty map, uzgodnień, opinii, pozwoleń).</w:t>
      </w:r>
    </w:p>
    <w:p w14:paraId="6E8395AE" w14:textId="1BB45CE6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t xml:space="preserve">V. </w:t>
      </w:r>
      <w:r w:rsidRPr="007164EE">
        <w:rPr>
          <w:rFonts w:cs="Arial"/>
          <w:b/>
          <w:sz w:val="24"/>
          <w:szCs w:val="24"/>
          <w:u w:val="single"/>
        </w:rPr>
        <w:t>Pozostałe informacje</w:t>
      </w:r>
      <w:r w:rsidRPr="007164EE">
        <w:rPr>
          <w:rFonts w:cs="Arial"/>
          <w:b/>
          <w:sz w:val="24"/>
          <w:szCs w:val="24"/>
        </w:rPr>
        <w:t xml:space="preserve"> </w:t>
      </w:r>
    </w:p>
    <w:bookmarkEnd w:id="7"/>
    <w:p w14:paraId="2E0D3A1E" w14:textId="318E572D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2. Zamawiający do czasu podpisania umowy zastrzega sobie prawo unieważnienia postępowania bez podania przyczyny.</w:t>
      </w:r>
    </w:p>
    <w:p w14:paraId="4C7B5FF3" w14:textId="3268A740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2. Termin związania z ofertą - </w:t>
      </w:r>
      <w:r w:rsidR="00473B59" w:rsidRPr="007164EE">
        <w:rPr>
          <w:rFonts w:cs="Arial"/>
          <w:sz w:val="24"/>
          <w:szCs w:val="24"/>
        </w:rPr>
        <w:t>6</w:t>
      </w:r>
      <w:r w:rsidRPr="007164EE">
        <w:rPr>
          <w:rFonts w:cs="Arial"/>
          <w:sz w:val="24"/>
          <w:szCs w:val="24"/>
        </w:rPr>
        <w:t>0 dni.</w:t>
      </w:r>
    </w:p>
    <w:p w14:paraId="341CB8F5" w14:textId="53AF3AB2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3. Zamawiający przewiduje wynagrodzenie ryczałtowe płatne jednorazowo po zakończeniu całości zamówienia i dokonanym </w:t>
      </w:r>
      <w:r w:rsidR="006C2D0A" w:rsidRPr="007164EE">
        <w:rPr>
          <w:rFonts w:cs="Arial"/>
          <w:sz w:val="24"/>
          <w:szCs w:val="24"/>
        </w:rPr>
        <w:t xml:space="preserve">pozytywnym </w:t>
      </w:r>
      <w:r w:rsidRPr="007164EE">
        <w:rPr>
          <w:rFonts w:cs="Arial"/>
          <w:sz w:val="24"/>
          <w:szCs w:val="24"/>
        </w:rPr>
        <w:t>odbiorze końcowym.</w:t>
      </w:r>
    </w:p>
    <w:p w14:paraId="4CF05403" w14:textId="316B3D8E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4. Okres rękojmi i gwarancji 24 miesiące od daty odbioru końcowego przedmiotu zamówienia.</w:t>
      </w:r>
    </w:p>
    <w:p w14:paraId="6F1C8E0C" w14:textId="2B0FAFD6" w:rsidR="00A97392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5. Oferent, którego oferta zostanie wybrana, zobowiązany będzie do podpisania umowy wg wzoru przedłożonego przez Zamawiającego (wzór umowy dostępny do wglądu w Urzędzie Miejskim w Prudniku, pok. 12</w:t>
      </w:r>
      <w:r w:rsidR="00AC61B0" w:rsidRPr="007164EE">
        <w:rPr>
          <w:rFonts w:cs="Arial"/>
          <w:sz w:val="24"/>
          <w:szCs w:val="24"/>
        </w:rPr>
        <w:t>3</w:t>
      </w:r>
      <w:r w:rsidRPr="007164EE">
        <w:rPr>
          <w:rFonts w:cs="Arial"/>
          <w:sz w:val="24"/>
          <w:szCs w:val="24"/>
        </w:rPr>
        <w:t>).</w:t>
      </w:r>
    </w:p>
    <w:p w14:paraId="20B4BCBA" w14:textId="19BF1C82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  <w:u w:val="single"/>
        </w:rPr>
      </w:pPr>
      <w:r w:rsidRPr="007164EE">
        <w:rPr>
          <w:rFonts w:cs="Arial"/>
          <w:b/>
          <w:sz w:val="24"/>
          <w:szCs w:val="24"/>
        </w:rPr>
        <w:t xml:space="preserve">VI. </w:t>
      </w:r>
      <w:r w:rsidRPr="007164EE">
        <w:rPr>
          <w:rFonts w:cs="Arial"/>
          <w:b/>
          <w:sz w:val="24"/>
          <w:szCs w:val="24"/>
          <w:u w:val="single"/>
        </w:rPr>
        <w:t>Informacja o sposobie porozumiewania się wykonawców z zamawiającym</w:t>
      </w:r>
    </w:p>
    <w:p w14:paraId="50B8EE2E" w14:textId="4E94D709" w:rsidR="008A504F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1. Dodatkowe informacje dotyczące przedmiotu zamówienia można uzyskać osobiście w pok</w:t>
      </w:r>
      <w:r w:rsidR="007164EE">
        <w:rPr>
          <w:rFonts w:cs="Arial"/>
          <w:sz w:val="24"/>
          <w:szCs w:val="24"/>
        </w:rPr>
        <w:t>oju nr</w:t>
      </w:r>
      <w:r w:rsidRPr="007164EE">
        <w:rPr>
          <w:rFonts w:cs="Arial"/>
          <w:sz w:val="24"/>
          <w:szCs w:val="24"/>
        </w:rPr>
        <w:t xml:space="preserve"> 123 Urzędu Miejskiego w Prudniku, oraz drogą telefoniczną lub mailową.</w:t>
      </w:r>
    </w:p>
    <w:p w14:paraId="6CFCAC83" w14:textId="77777777" w:rsidR="00F80653" w:rsidRPr="007164EE" w:rsidRDefault="00F80653" w:rsidP="007164EE">
      <w:pPr>
        <w:pStyle w:val="Tekstpodstawowy"/>
        <w:spacing w:line="360" w:lineRule="auto"/>
        <w:rPr>
          <w:rFonts w:cs="Arial"/>
          <w:sz w:val="24"/>
          <w:szCs w:val="24"/>
        </w:rPr>
      </w:pPr>
    </w:p>
    <w:p w14:paraId="619646E8" w14:textId="77777777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2. Osobami upoważnionymi do kontaktu z Wykonawcą są:</w:t>
      </w:r>
    </w:p>
    <w:p w14:paraId="5D2B1735" w14:textId="3F0A499D" w:rsidR="008A504F" w:rsidRPr="007164EE" w:rsidRDefault="000D6006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Agata Suchińska</w:t>
      </w:r>
      <w:r w:rsidR="008A504F" w:rsidRPr="007164EE">
        <w:rPr>
          <w:rFonts w:cs="Arial"/>
          <w:sz w:val="24"/>
          <w:szCs w:val="24"/>
        </w:rPr>
        <w:t xml:space="preserve"> – </w:t>
      </w:r>
      <w:r w:rsidRPr="007164EE">
        <w:rPr>
          <w:rFonts w:cs="Arial"/>
          <w:sz w:val="24"/>
          <w:szCs w:val="24"/>
        </w:rPr>
        <w:t>Podi</w:t>
      </w:r>
      <w:r w:rsidR="008A504F" w:rsidRPr="007164EE">
        <w:rPr>
          <w:rFonts w:cs="Arial"/>
          <w:sz w:val="24"/>
          <w:szCs w:val="24"/>
        </w:rPr>
        <w:t xml:space="preserve">nspektor Wydziału Inwestycji – tel. 77 406 62 </w:t>
      </w:r>
      <w:r w:rsidRPr="007164EE">
        <w:rPr>
          <w:rFonts w:cs="Arial"/>
          <w:sz w:val="24"/>
          <w:szCs w:val="24"/>
        </w:rPr>
        <w:t>57</w:t>
      </w:r>
      <w:r w:rsidR="008A504F" w:rsidRPr="007164EE">
        <w:rPr>
          <w:rFonts w:cs="Arial"/>
          <w:sz w:val="24"/>
          <w:szCs w:val="24"/>
        </w:rPr>
        <w:t xml:space="preserve">; </w:t>
      </w:r>
    </w:p>
    <w:p w14:paraId="324D9FDC" w14:textId="253256AC" w:rsidR="008A504F" w:rsidRDefault="008A504F" w:rsidP="007164EE">
      <w:pPr>
        <w:pStyle w:val="Tekstpodstawowy"/>
        <w:spacing w:line="360" w:lineRule="auto"/>
        <w:rPr>
          <w:rFonts w:cs="Arial"/>
          <w:sz w:val="24"/>
          <w:szCs w:val="24"/>
          <w:lang w:val="en-US"/>
        </w:rPr>
      </w:pPr>
      <w:r w:rsidRPr="007164EE">
        <w:rPr>
          <w:rFonts w:cs="Arial"/>
          <w:sz w:val="24"/>
          <w:szCs w:val="24"/>
          <w:lang w:val="en-US"/>
        </w:rPr>
        <w:t xml:space="preserve">e-mail: </w:t>
      </w:r>
      <w:hyperlink r:id="rId8" w:history="1">
        <w:r w:rsidR="00F80653" w:rsidRPr="006C6958">
          <w:rPr>
            <w:rStyle w:val="Hipercze"/>
            <w:rFonts w:cs="Arial"/>
            <w:sz w:val="24"/>
            <w:szCs w:val="24"/>
            <w:lang w:val="en-US"/>
          </w:rPr>
          <w:t>agata.suchinska@prudnik.pl</w:t>
        </w:r>
      </w:hyperlink>
    </w:p>
    <w:p w14:paraId="3EF48A5F" w14:textId="77777777" w:rsidR="00F80653" w:rsidRPr="007164EE" w:rsidRDefault="00F80653" w:rsidP="007164EE">
      <w:pPr>
        <w:pStyle w:val="Tekstpodstawowy"/>
        <w:spacing w:line="360" w:lineRule="auto"/>
        <w:rPr>
          <w:rFonts w:cs="Arial"/>
          <w:sz w:val="24"/>
          <w:szCs w:val="24"/>
          <w:lang w:val="en-US"/>
        </w:rPr>
      </w:pPr>
    </w:p>
    <w:p w14:paraId="32C5B592" w14:textId="47D23D7D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  <w:u w:val="single"/>
        </w:rPr>
      </w:pPr>
      <w:r w:rsidRPr="007164EE">
        <w:rPr>
          <w:rFonts w:cs="Arial"/>
          <w:b/>
          <w:sz w:val="24"/>
          <w:szCs w:val="24"/>
        </w:rPr>
        <w:t xml:space="preserve">VII.  </w:t>
      </w:r>
      <w:r w:rsidRPr="007164EE">
        <w:rPr>
          <w:rFonts w:cs="Arial"/>
          <w:b/>
          <w:sz w:val="24"/>
          <w:szCs w:val="24"/>
          <w:u w:val="single"/>
        </w:rPr>
        <w:t xml:space="preserve">Załączniki </w:t>
      </w:r>
    </w:p>
    <w:p w14:paraId="6B421FDD" w14:textId="6821A6C7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Załącznik nr </w:t>
      </w:r>
      <w:r w:rsidR="00D4220F" w:rsidRPr="007164EE">
        <w:rPr>
          <w:rFonts w:cs="Arial"/>
          <w:sz w:val="24"/>
          <w:szCs w:val="24"/>
        </w:rPr>
        <w:t>1</w:t>
      </w:r>
      <w:r w:rsidRPr="007164EE">
        <w:rPr>
          <w:rFonts w:cs="Arial"/>
          <w:sz w:val="24"/>
          <w:szCs w:val="24"/>
        </w:rPr>
        <w:t xml:space="preserve"> </w:t>
      </w:r>
      <w:r w:rsidR="0054699E" w:rsidRPr="007164EE">
        <w:rPr>
          <w:rFonts w:cs="Arial"/>
          <w:sz w:val="24"/>
          <w:szCs w:val="24"/>
        </w:rPr>
        <w:t>–</w:t>
      </w:r>
      <w:r w:rsidRPr="007164EE">
        <w:rPr>
          <w:rFonts w:cs="Arial"/>
          <w:sz w:val="24"/>
          <w:szCs w:val="24"/>
        </w:rPr>
        <w:t xml:space="preserve"> </w:t>
      </w:r>
      <w:r w:rsidR="0054699E" w:rsidRPr="007164EE">
        <w:rPr>
          <w:rFonts w:cs="Arial"/>
          <w:sz w:val="24"/>
          <w:szCs w:val="24"/>
        </w:rPr>
        <w:t xml:space="preserve">Szczegółowa specyfikacja techniczna wyposażenia. </w:t>
      </w:r>
    </w:p>
    <w:p w14:paraId="31869EDA" w14:textId="4C7EDF39" w:rsidR="00204465" w:rsidRPr="007164EE" w:rsidRDefault="00204465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Załącznik nr </w:t>
      </w:r>
      <w:r w:rsidR="00094C8D" w:rsidRPr="007164EE">
        <w:rPr>
          <w:rFonts w:cs="Arial"/>
          <w:sz w:val="24"/>
          <w:szCs w:val="24"/>
        </w:rPr>
        <w:t>2</w:t>
      </w:r>
      <w:r w:rsidRPr="007164EE">
        <w:rPr>
          <w:rFonts w:cs="Arial"/>
          <w:sz w:val="24"/>
          <w:szCs w:val="24"/>
        </w:rPr>
        <w:t xml:space="preserve"> - </w:t>
      </w:r>
      <w:r w:rsidR="0054699E" w:rsidRPr="007164EE">
        <w:rPr>
          <w:rFonts w:cs="Arial"/>
          <w:sz w:val="24"/>
          <w:szCs w:val="24"/>
        </w:rPr>
        <w:t>Formularz ofertowy.</w:t>
      </w:r>
    </w:p>
    <w:p w14:paraId="2DD1BAF7" w14:textId="13D9736B" w:rsidR="00A97392" w:rsidRPr="007164EE" w:rsidRDefault="00094C8D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Załącznik nr 3 – Rzut mieszkania</w:t>
      </w:r>
      <w:r w:rsidR="001330E0" w:rsidRPr="007164EE">
        <w:rPr>
          <w:rFonts w:cs="Arial"/>
          <w:sz w:val="24"/>
          <w:szCs w:val="24"/>
        </w:rPr>
        <w:t xml:space="preserve">. </w:t>
      </w:r>
    </w:p>
    <w:p w14:paraId="31EF1762" w14:textId="77777777" w:rsidR="007545E1" w:rsidRPr="007164EE" w:rsidRDefault="007545E1" w:rsidP="007164EE">
      <w:pPr>
        <w:pStyle w:val="Tekstpodstawowy"/>
        <w:spacing w:line="360" w:lineRule="auto"/>
        <w:rPr>
          <w:rFonts w:cs="Arial"/>
          <w:sz w:val="24"/>
          <w:szCs w:val="24"/>
        </w:rPr>
      </w:pPr>
    </w:p>
    <w:sectPr w:rsidR="007545E1" w:rsidRPr="007164EE" w:rsidSect="00F80653">
      <w:headerReference w:type="default" r:id="rId9"/>
      <w:pgSz w:w="11906" w:h="16838"/>
      <w:pgMar w:top="142" w:right="1416" w:bottom="426" w:left="1418" w:header="19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2D28B" w14:textId="77777777" w:rsidR="00817727" w:rsidRDefault="00817727" w:rsidP="00817727">
      <w:pPr>
        <w:spacing w:line="240" w:lineRule="auto"/>
      </w:pPr>
      <w:r>
        <w:separator/>
      </w:r>
    </w:p>
  </w:endnote>
  <w:endnote w:type="continuationSeparator" w:id="0">
    <w:p w14:paraId="1FF01200" w14:textId="77777777" w:rsidR="00817727" w:rsidRDefault="00817727" w:rsidP="008177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6E82B" w14:textId="77777777" w:rsidR="00817727" w:rsidRDefault="00817727" w:rsidP="00817727">
      <w:pPr>
        <w:spacing w:line="240" w:lineRule="auto"/>
      </w:pPr>
      <w:r>
        <w:separator/>
      </w:r>
    </w:p>
  </w:footnote>
  <w:footnote w:type="continuationSeparator" w:id="0">
    <w:p w14:paraId="41C4B154" w14:textId="77777777" w:rsidR="00817727" w:rsidRDefault="00817727" w:rsidP="008177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0AE82" w14:textId="6809174E" w:rsidR="00817727" w:rsidRDefault="00817727">
    <w:pPr>
      <w:pStyle w:val="Nagwek"/>
    </w:pPr>
    <w:r w:rsidRPr="00932060">
      <w:rPr>
        <w:rFonts w:asciiTheme="minorHAnsi" w:hAnsiTheme="minorHAnsi" w:cs="Arial"/>
        <w:noProof/>
        <w:lang w:eastAsia="pl-PL"/>
      </w:rPr>
      <w:drawing>
        <wp:inline distT="0" distB="0" distL="0" distR="0" wp14:anchorId="7195A10F" wp14:editId="1450A26E">
          <wp:extent cx="5760720" cy="755650"/>
          <wp:effectExtent l="0" t="0" r="0" b="6350"/>
          <wp:docPr id="241591386" name="Obraz 2" descr="Obraz zawierający tekst, Czcionka, biały, linia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8726825" name="Obraz 2" descr="Obraz zawierający tekst, Czcionka, biały, linia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5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E4DD759" w14:textId="77777777" w:rsidR="00817727" w:rsidRDefault="008177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2797E"/>
    <w:multiLevelType w:val="hybridMultilevel"/>
    <w:tmpl w:val="297A92B8"/>
    <w:lvl w:ilvl="0" w:tplc="0415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F26D04"/>
    <w:multiLevelType w:val="hybridMultilevel"/>
    <w:tmpl w:val="439C1B1E"/>
    <w:lvl w:ilvl="0" w:tplc="2BD62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6D08"/>
    <w:multiLevelType w:val="hybridMultilevel"/>
    <w:tmpl w:val="F9D610BA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6D495F73"/>
    <w:multiLevelType w:val="hybridMultilevel"/>
    <w:tmpl w:val="21D2BB4E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 w16cid:durableId="580873390">
    <w:abstractNumId w:val="1"/>
  </w:num>
  <w:num w:numId="2" w16cid:durableId="1829202618">
    <w:abstractNumId w:val="3"/>
  </w:num>
  <w:num w:numId="3" w16cid:durableId="256986584">
    <w:abstractNumId w:val="2"/>
  </w:num>
  <w:num w:numId="4" w16cid:durableId="1638607763">
    <w:abstractNumId w:val="0"/>
  </w:num>
  <w:num w:numId="5" w16cid:durableId="1438867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04F"/>
    <w:rsid w:val="000568C1"/>
    <w:rsid w:val="0006224E"/>
    <w:rsid w:val="00062312"/>
    <w:rsid w:val="0008466A"/>
    <w:rsid w:val="000903E2"/>
    <w:rsid w:val="00094C8D"/>
    <w:rsid w:val="000A13E3"/>
    <w:rsid w:val="000C1E1B"/>
    <w:rsid w:val="000D166F"/>
    <w:rsid w:val="000D49DB"/>
    <w:rsid w:val="000D6006"/>
    <w:rsid w:val="000F2013"/>
    <w:rsid w:val="000F6313"/>
    <w:rsid w:val="00105ECA"/>
    <w:rsid w:val="00123514"/>
    <w:rsid w:val="0012586D"/>
    <w:rsid w:val="001330E0"/>
    <w:rsid w:val="00147325"/>
    <w:rsid w:val="001549A5"/>
    <w:rsid w:val="00167BE7"/>
    <w:rsid w:val="00181EB6"/>
    <w:rsid w:val="00187374"/>
    <w:rsid w:val="001A611D"/>
    <w:rsid w:val="00203CDD"/>
    <w:rsid w:val="00204465"/>
    <w:rsid w:val="00211085"/>
    <w:rsid w:val="0021642E"/>
    <w:rsid w:val="00231BC5"/>
    <w:rsid w:val="00251FE3"/>
    <w:rsid w:val="00255019"/>
    <w:rsid w:val="00263DB4"/>
    <w:rsid w:val="00283B86"/>
    <w:rsid w:val="002B1067"/>
    <w:rsid w:val="002F4A1A"/>
    <w:rsid w:val="002F7AEB"/>
    <w:rsid w:val="00304336"/>
    <w:rsid w:val="003067C5"/>
    <w:rsid w:val="00335058"/>
    <w:rsid w:val="00355755"/>
    <w:rsid w:val="00363B60"/>
    <w:rsid w:val="00375EA4"/>
    <w:rsid w:val="00394E57"/>
    <w:rsid w:val="0039755A"/>
    <w:rsid w:val="003C0B24"/>
    <w:rsid w:val="003C141F"/>
    <w:rsid w:val="00413A35"/>
    <w:rsid w:val="0042794C"/>
    <w:rsid w:val="0044404C"/>
    <w:rsid w:val="00445890"/>
    <w:rsid w:val="00451EED"/>
    <w:rsid w:val="004664D5"/>
    <w:rsid w:val="00473B59"/>
    <w:rsid w:val="004A3AAE"/>
    <w:rsid w:val="004C0663"/>
    <w:rsid w:val="004D70D9"/>
    <w:rsid w:val="004F17DA"/>
    <w:rsid w:val="004F4D77"/>
    <w:rsid w:val="005147B7"/>
    <w:rsid w:val="00515BF5"/>
    <w:rsid w:val="00521BF7"/>
    <w:rsid w:val="00527A9A"/>
    <w:rsid w:val="0053254F"/>
    <w:rsid w:val="005373BE"/>
    <w:rsid w:val="005427CD"/>
    <w:rsid w:val="0054699E"/>
    <w:rsid w:val="00560DCC"/>
    <w:rsid w:val="00561F41"/>
    <w:rsid w:val="005624CF"/>
    <w:rsid w:val="00566BE1"/>
    <w:rsid w:val="005714D9"/>
    <w:rsid w:val="005A1A55"/>
    <w:rsid w:val="005C16F3"/>
    <w:rsid w:val="005D2AD5"/>
    <w:rsid w:val="005D3B01"/>
    <w:rsid w:val="005D6AB9"/>
    <w:rsid w:val="005E3B08"/>
    <w:rsid w:val="005F060C"/>
    <w:rsid w:val="00646D0A"/>
    <w:rsid w:val="00650762"/>
    <w:rsid w:val="006540BB"/>
    <w:rsid w:val="006626C4"/>
    <w:rsid w:val="00676A40"/>
    <w:rsid w:val="00680F03"/>
    <w:rsid w:val="006817CF"/>
    <w:rsid w:val="006825D6"/>
    <w:rsid w:val="00694A5A"/>
    <w:rsid w:val="00695101"/>
    <w:rsid w:val="006960D5"/>
    <w:rsid w:val="006A6EFB"/>
    <w:rsid w:val="006C1409"/>
    <w:rsid w:val="006C2D0A"/>
    <w:rsid w:val="006D26EB"/>
    <w:rsid w:val="006D57EE"/>
    <w:rsid w:val="006E2A13"/>
    <w:rsid w:val="006E4DEE"/>
    <w:rsid w:val="006F6F15"/>
    <w:rsid w:val="007121F6"/>
    <w:rsid w:val="007164EE"/>
    <w:rsid w:val="0073268A"/>
    <w:rsid w:val="00734B9D"/>
    <w:rsid w:val="00752FB3"/>
    <w:rsid w:val="007545E1"/>
    <w:rsid w:val="007569A2"/>
    <w:rsid w:val="007623F6"/>
    <w:rsid w:val="007650F2"/>
    <w:rsid w:val="00787C0A"/>
    <w:rsid w:val="00795D51"/>
    <w:rsid w:val="007A0BEC"/>
    <w:rsid w:val="007C2066"/>
    <w:rsid w:val="007D3F6D"/>
    <w:rsid w:val="007F0EFA"/>
    <w:rsid w:val="007F112C"/>
    <w:rsid w:val="007F751A"/>
    <w:rsid w:val="00811F0D"/>
    <w:rsid w:val="00817727"/>
    <w:rsid w:val="00862D42"/>
    <w:rsid w:val="00864472"/>
    <w:rsid w:val="00881C81"/>
    <w:rsid w:val="008823D3"/>
    <w:rsid w:val="008A504F"/>
    <w:rsid w:val="008D30ED"/>
    <w:rsid w:val="008D3A3E"/>
    <w:rsid w:val="008E399D"/>
    <w:rsid w:val="008F2B3E"/>
    <w:rsid w:val="009210DB"/>
    <w:rsid w:val="00921ACD"/>
    <w:rsid w:val="0094108B"/>
    <w:rsid w:val="00945E7E"/>
    <w:rsid w:val="00994225"/>
    <w:rsid w:val="009962F6"/>
    <w:rsid w:val="009C29D6"/>
    <w:rsid w:val="009D179A"/>
    <w:rsid w:val="00A10F33"/>
    <w:rsid w:val="00A22719"/>
    <w:rsid w:val="00A248F9"/>
    <w:rsid w:val="00A26964"/>
    <w:rsid w:val="00A303FE"/>
    <w:rsid w:val="00A30C88"/>
    <w:rsid w:val="00A3328E"/>
    <w:rsid w:val="00A36406"/>
    <w:rsid w:val="00A51E64"/>
    <w:rsid w:val="00A70D17"/>
    <w:rsid w:val="00A82B1C"/>
    <w:rsid w:val="00A932C9"/>
    <w:rsid w:val="00A97392"/>
    <w:rsid w:val="00A974BE"/>
    <w:rsid w:val="00AB4540"/>
    <w:rsid w:val="00AB6851"/>
    <w:rsid w:val="00AC61B0"/>
    <w:rsid w:val="00AD5ED7"/>
    <w:rsid w:val="00AE2E4C"/>
    <w:rsid w:val="00AE43DC"/>
    <w:rsid w:val="00AE653D"/>
    <w:rsid w:val="00AE6EFB"/>
    <w:rsid w:val="00AF2535"/>
    <w:rsid w:val="00AF2F92"/>
    <w:rsid w:val="00B24A61"/>
    <w:rsid w:val="00B2607C"/>
    <w:rsid w:val="00B303AF"/>
    <w:rsid w:val="00B331A2"/>
    <w:rsid w:val="00B35924"/>
    <w:rsid w:val="00B62C7C"/>
    <w:rsid w:val="00B6762A"/>
    <w:rsid w:val="00B73950"/>
    <w:rsid w:val="00BB3C3D"/>
    <w:rsid w:val="00BF0EC3"/>
    <w:rsid w:val="00BF5791"/>
    <w:rsid w:val="00C030C0"/>
    <w:rsid w:val="00C121F6"/>
    <w:rsid w:val="00C13810"/>
    <w:rsid w:val="00C14275"/>
    <w:rsid w:val="00C27F14"/>
    <w:rsid w:val="00C27F6A"/>
    <w:rsid w:val="00C3243C"/>
    <w:rsid w:val="00C40813"/>
    <w:rsid w:val="00C57291"/>
    <w:rsid w:val="00C604DF"/>
    <w:rsid w:val="00C71D98"/>
    <w:rsid w:val="00CB7CA3"/>
    <w:rsid w:val="00CC196E"/>
    <w:rsid w:val="00CC2489"/>
    <w:rsid w:val="00CC248D"/>
    <w:rsid w:val="00CC5856"/>
    <w:rsid w:val="00CD28CF"/>
    <w:rsid w:val="00CD5E6B"/>
    <w:rsid w:val="00CE1B58"/>
    <w:rsid w:val="00CE7E64"/>
    <w:rsid w:val="00CF0C97"/>
    <w:rsid w:val="00D12091"/>
    <w:rsid w:val="00D239B1"/>
    <w:rsid w:val="00D3469E"/>
    <w:rsid w:val="00D4220F"/>
    <w:rsid w:val="00D44C26"/>
    <w:rsid w:val="00D57849"/>
    <w:rsid w:val="00D60EDF"/>
    <w:rsid w:val="00D779A0"/>
    <w:rsid w:val="00D862F0"/>
    <w:rsid w:val="00D95EAF"/>
    <w:rsid w:val="00DD33DA"/>
    <w:rsid w:val="00DF4D62"/>
    <w:rsid w:val="00E141BE"/>
    <w:rsid w:val="00E2464E"/>
    <w:rsid w:val="00E35AA8"/>
    <w:rsid w:val="00E807A3"/>
    <w:rsid w:val="00E9301F"/>
    <w:rsid w:val="00EA738D"/>
    <w:rsid w:val="00EE0619"/>
    <w:rsid w:val="00F1029E"/>
    <w:rsid w:val="00F1045C"/>
    <w:rsid w:val="00F2005E"/>
    <w:rsid w:val="00F272D1"/>
    <w:rsid w:val="00F3134F"/>
    <w:rsid w:val="00F51E92"/>
    <w:rsid w:val="00F80653"/>
    <w:rsid w:val="00F82A74"/>
    <w:rsid w:val="00F855C8"/>
    <w:rsid w:val="00FF51F2"/>
    <w:rsid w:val="00FF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FFC26DB"/>
  <w15:chartTrackingRefBased/>
  <w15:docId w15:val="{AF707901-C6DC-4751-92D4-825B50E4D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 Light" w:eastAsiaTheme="minorHAnsi" w:hAnsi="Roboto Light" w:cstheme="minorBidi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504F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8A504F"/>
    <w:pPr>
      <w:autoSpaceDE w:val="0"/>
      <w:autoSpaceDN w:val="0"/>
      <w:adjustRightInd w:val="0"/>
      <w:spacing w:line="240" w:lineRule="auto"/>
    </w:pPr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A504F"/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paragraph" w:customStyle="1" w:styleId="Default">
    <w:name w:val="Default"/>
    <w:rsid w:val="008A504F"/>
    <w:pPr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color w:val="000000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A738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73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263DB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1772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7727"/>
  </w:style>
  <w:style w:type="paragraph" w:styleId="Stopka">
    <w:name w:val="footer"/>
    <w:basedOn w:val="Normalny"/>
    <w:link w:val="StopkaZnak"/>
    <w:uiPriority w:val="99"/>
    <w:unhideWhenUsed/>
    <w:rsid w:val="0081772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7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0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ata.suchinska@prudni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m@prudni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3337</TotalTime>
  <Pages>3</Pages>
  <Words>564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Suchińska</dc:creator>
  <cp:keywords/>
  <dc:description/>
  <cp:lastModifiedBy>Agata Suchińska</cp:lastModifiedBy>
  <cp:revision>99</cp:revision>
  <cp:lastPrinted>2025-07-02T09:19:00Z</cp:lastPrinted>
  <dcterms:created xsi:type="dcterms:W3CDTF">2022-07-26T05:38:00Z</dcterms:created>
  <dcterms:modified xsi:type="dcterms:W3CDTF">2025-07-02T09:29:00Z</dcterms:modified>
</cp:coreProperties>
</file>